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附件一</w:t>
      </w:r>
    </w:p>
    <w:p>
      <w:pPr>
        <w:spacing w:line="480" w:lineRule="auto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承诺报价函</w:t>
      </w:r>
    </w:p>
    <w:p>
      <w:pPr>
        <w:spacing w:line="480" w:lineRule="auto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pPr>
        <w:spacing w:line="480" w:lineRule="auto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zh-CN"/>
        </w:rPr>
        <w:t>宜宾市翠屏区建设投资有限责任公司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</w:p>
    <w:p>
      <w:pPr>
        <w:ind w:firstLine="548" w:firstLineChars="196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根据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翠屏区赖家院、炮台、唐家院等12个污水收集工程结算审核服务询价公告的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要求，现郑重承诺如下：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我方已认真阅读并接受本询价公告的所有要求。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我方对上述承诺的内容事项真实性负责。如经查实上述承诺的内容事项存在虚假，我方愿意接受以提供虚假材料的法律责任。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三、我公司仔细研究了询价公告和项目的基本情况，根据本公司的实际情况，本公司报价为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 w:eastAsia="zh-CN"/>
        </w:rPr>
        <w:t xml:space="preserve">根据翠屏区赖家院、炮台、唐家院等12个污水收集工程结算审核（打包）询价公告中报价要求计算后下浮        %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>。</w:t>
      </w:r>
    </w:p>
    <w:p>
      <w:pPr>
        <w:pStyle w:val="6"/>
        <w:spacing w:before="0" w:beforeAutospacing="0" w:after="0" w:afterAutospacing="0" w:line="500" w:lineRule="exact"/>
        <w:ind w:right="-69" w:rightChars="-33"/>
        <w:jc w:val="both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申请人：（盖单位章）                 </w:t>
      </w:r>
    </w:p>
    <w:p>
      <w:pPr>
        <w:spacing w:line="500" w:lineRule="exact"/>
        <w:ind w:firstLine="5880" w:firstLineChars="21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2023年  月  日   </w:t>
      </w:r>
    </w:p>
    <w:p>
      <w:pPr>
        <w:pStyle w:val="6"/>
        <w:spacing w:before="0" w:beforeAutospacing="0" w:after="0" w:afterAutospacing="0" w:line="500" w:lineRule="exact"/>
        <w:ind w:right="-69" w:rightChars="-3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>
      <w:pPr>
        <w:pStyle w:val="6"/>
        <w:spacing w:before="0" w:beforeAutospacing="0" w:after="0" w:afterAutospacing="0" w:line="500" w:lineRule="exact"/>
        <w:ind w:right="-69" w:rightChars="-33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184B5"/>
    <w:multiLevelType w:val="singleLevel"/>
    <w:tmpl w:val="42118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OTVlODY0M2FmNTMxOTE4NjI2YjhlN2U4Njc2MGUifQ=="/>
  </w:docVars>
  <w:rsids>
    <w:rsidRoot w:val="3BB845FD"/>
    <w:rsid w:val="3BB845FD"/>
    <w:rsid w:val="573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2"/>
    <w:basedOn w:val="1"/>
    <w:qFormat/>
    <w:uiPriority w:val="0"/>
    <w:pPr>
      <w:spacing w:before="60" w:after="60"/>
    </w:pPr>
    <w:rPr>
      <w:rFonts w:ascii="Arial" w:hAnsi="Arial" w:eastAsia="仿宋_GB2312" w:cs="Times New Roman"/>
      <w:spacing w:val="-5"/>
      <w:lang w:val="zh-CN" w:eastAsia="en-US"/>
    </w:rPr>
  </w:style>
  <w:style w:type="paragraph" w:customStyle="1" w:styleId="6">
    <w:name w:val="普通(网站) New"/>
    <w:basedOn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7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2023-07-21T07:45:00Z</dcterms:created>
  <dc:creator>TT</dc:creator>
  <cp:lastModifiedBy>TT</cp:lastModifiedBy>
  <dcterms:modified xsi:type="dcterms:W3CDTF">2023-07-21T07:46:04Z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6906D2160CA34B9DAF4F0C4A9D6C896C_11</vt:lpwstr>
  </property>
</Properties>
</file>